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rPr>
          <w:rFonts w:hint="eastAsia"/>
        </w:rPr>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lastRenderedPageBreak/>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lastRenderedPageBreak/>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lastRenderedPageBreak/>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4736AB" w:rsidRDefault="004736AB" w:rsidP="004736AB">
      <w:pPr>
        <w:pStyle w:val="2"/>
      </w:pPr>
      <w:r>
        <w:rPr>
          <w:rFonts w:hint="eastAsia"/>
        </w:rPr>
        <w:t>零拷贝</w:t>
      </w:r>
    </w:p>
    <w:p w:rsidR="00263206" w:rsidRDefault="00263206" w:rsidP="00263206">
      <w:pPr>
        <w:pStyle w:val="13"/>
        <w:rPr>
          <w:b/>
          <w:bCs/>
        </w:rPr>
      </w:pPr>
      <w:r w:rsidRPr="00263206">
        <w:t xml:space="preserve">https://mp.weixin.qq.com/s/oPv1-wrhYjiOC1o0M0tjMA </w:t>
      </w:r>
    </w:p>
    <w:p w:rsidR="00B65DB1" w:rsidRPr="00B65DB1" w:rsidRDefault="00B65DB1" w:rsidP="00B65DB1">
      <w:pPr>
        <w:pStyle w:val="3"/>
        <w:rPr>
          <w:rFonts w:hint="eastAsia"/>
        </w:rPr>
      </w:pPr>
      <w:r>
        <w:t>r</w:t>
      </w:r>
      <w:r>
        <w:rPr>
          <w:rFonts w:hint="eastAsia"/>
        </w:rPr>
        <w:t>ead</w:t>
      </w:r>
      <w:r>
        <w:t xml:space="preserve"> write</w:t>
      </w:r>
    </w:p>
    <w:p w:rsidR="0079581D" w:rsidRDefault="0079581D" w:rsidP="0079581D">
      <w:r w:rsidRPr="00323916">
        <w:rPr>
          <w:b/>
        </w:rPr>
        <w:t>read</w:t>
      </w:r>
      <w:r>
        <w:t>(file, tmp_buf, len);</w:t>
      </w:r>
      <w:r w:rsidR="00323916">
        <w:rPr>
          <w:rFonts w:hint="eastAsia"/>
        </w:rPr>
        <w:t xml:space="preserve"> </w:t>
      </w:r>
      <w:r w:rsidR="00323916">
        <w:t xml:space="preserve">    </w:t>
      </w:r>
      <w:r w:rsidRPr="00323916">
        <w:rPr>
          <w:b/>
        </w:rPr>
        <w:t>write</w:t>
      </w:r>
      <w:r>
        <w:t>(socket, tmp_buf, len);</w:t>
      </w:r>
    </w:p>
    <w:p w:rsidR="00323916" w:rsidRPr="00323916" w:rsidRDefault="00323916" w:rsidP="0079581D">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Pr="00323916" w:rsidRDefault="00323916" w:rsidP="0079581D">
      <w:pPr>
        <w:rPr>
          <w:rFonts w:hint="eastAsia"/>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426AF7" w:rsidRDefault="00044701" w:rsidP="004736AB">
      <w:pPr>
        <w:rPr>
          <w:rFonts w:hint="eastAsia"/>
          <w:noProof/>
        </w:rPr>
      </w:pPr>
      <w:r>
        <w:rPr>
          <w:noProof/>
        </w:rPr>
        <w:drawing>
          <wp:inline distT="0" distB="0" distL="0" distR="0" wp14:anchorId="2F706B08" wp14:editId="6F6EB77A">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3710"/>
                    </a:xfrm>
                    <a:prstGeom prst="rect">
                      <a:avLst/>
                    </a:prstGeom>
                  </pic:spPr>
                </pic:pic>
              </a:graphicData>
            </a:graphic>
          </wp:inline>
        </w:drawing>
      </w:r>
    </w:p>
    <w:p w:rsidR="00B65DB1" w:rsidRDefault="00B65DB1" w:rsidP="00B65DB1">
      <w:pPr>
        <w:pStyle w:val="3"/>
      </w:pPr>
      <w:r>
        <w:rPr>
          <w:rFonts w:hint="eastAsia"/>
        </w:rPr>
        <w:t>m</w:t>
      </w:r>
      <w:r>
        <w:t>map</w:t>
      </w:r>
    </w:p>
    <w:p w:rsidR="00044701" w:rsidRDefault="00323916" w:rsidP="00323916">
      <w:r>
        <w:t xml:space="preserve">buf = </w:t>
      </w:r>
      <w:r w:rsidRPr="00323916">
        <w:rPr>
          <w:b/>
        </w:rPr>
        <w:t>mmap</w:t>
      </w:r>
      <w:r>
        <w:t>(file, len);</w:t>
      </w:r>
      <w:r>
        <w:rPr>
          <w:rFonts w:hint="eastAsia"/>
        </w:rPr>
        <w:t xml:space="preserve"> </w:t>
      </w:r>
      <w:r>
        <w:t xml:space="preserve">    </w:t>
      </w:r>
      <w:r w:rsidRPr="00323916">
        <w:rPr>
          <w:b/>
        </w:rPr>
        <w:t>write</w:t>
      </w:r>
      <w:r>
        <w:t>(sockfd, buf, len);</w:t>
      </w:r>
    </w:p>
    <w:p w:rsidR="00323916" w:rsidRPr="00323916" w:rsidRDefault="00323916" w:rsidP="00323916">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Default="00323916" w:rsidP="00323916">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001D100A">
        <w:rPr>
          <w:rFonts w:hint="eastAsia"/>
          <w:b/>
          <w:color w:val="0070C0"/>
        </w:rPr>
        <w:t>,</w:t>
      </w:r>
      <w:r w:rsidR="001D100A">
        <w:rPr>
          <w:b/>
          <w:color w:val="0070C0"/>
        </w:rPr>
        <w:t xml:space="preserve"> 1</w:t>
      </w:r>
      <w:r w:rsidR="001D100A">
        <w:rPr>
          <w:rFonts w:hint="eastAsia"/>
          <w:b/>
          <w:color w:val="0070C0"/>
        </w:rPr>
        <w:t>次</w:t>
      </w:r>
      <w:r w:rsidR="001D100A">
        <w:rPr>
          <w:rFonts w:hint="eastAsia"/>
          <w:b/>
          <w:color w:val="0070C0"/>
        </w:rPr>
        <w:t>C</w:t>
      </w:r>
      <w:r w:rsidR="001D100A">
        <w:rPr>
          <w:b/>
          <w:color w:val="0070C0"/>
        </w:rPr>
        <w:t>PU</w:t>
      </w:r>
      <w:r w:rsidR="001D100A">
        <w:rPr>
          <w:rFonts w:hint="eastAsia"/>
          <w:b/>
          <w:color w:val="0070C0"/>
        </w:rPr>
        <w:t>拷贝</w:t>
      </w:r>
    </w:p>
    <w:p w:rsidR="00323916" w:rsidRPr="00323916" w:rsidRDefault="00323916" w:rsidP="00323916">
      <w:pPr>
        <w:rPr>
          <w:rFonts w:hint="eastAsia"/>
          <w:b/>
          <w:color w:val="0070C0"/>
        </w:rPr>
      </w:pPr>
    </w:p>
    <w:p w:rsidR="00323916" w:rsidRDefault="00323916" w:rsidP="004736AB">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044701" w:rsidRPr="00323916" w:rsidRDefault="00323916" w:rsidP="004736AB">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044701" w:rsidRDefault="00044701" w:rsidP="004736AB">
      <w:r>
        <w:rPr>
          <w:noProof/>
        </w:rPr>
        <w:lastRenderedPageBreak/>
        <w:drawing>
          <wp:inline distT="0" distB="0" distL="0" distR="0" wp14:anchorId="49AEBE03" wp14:editId="2D56AC4C">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005"/>
                    </a:xfrm>
                    <a:prstGeom prst="rect">
                      <a:avLst/>
                    </a:prstGeom>
                  </pic:spPr>
                </pic:pic>
              </a:graphicData>
            </a:graphic>
          </wp:inline>
        </w:drawing>
      </w:r>
    </w:p>
    <w:p w:rsidR="00426AF7" w:rsidRDefault="00B65DB1" w:rsidP="00B65DB1">
      <w:pPr>
        <w:pStyle w:val="3"/>
        <w:rPr>
          <w:rFonts w:hint="eastAsia"/>
        </w:rPr>
      </w:pPr>
      <w:r w:rsidRPr="00426AF7">
        <w:t>sendfile</w:t>
      </w:r>
    </w:p>
    <w:p w:rsidR="00D12CC6" w:rsidRDefault="00D12CC6" w:rsidP="004736AB">
      <w:r w:rsidRPr="003E0F81">
        <w:rPr>
          <w:b/>
          <w:color w:val="7030A0"/>
        </w:rPr>
        <w:t>ssize_t</w:t>
      </w:r>
      <w:r w:rsidR="003E0F81">
        <w:rPr>
          <w:b/>
          <w:color w:val="0070C0"/>
        </w:rPr>
        <w:t xml:space="preserve"> </w:t>
      </w:r>
      <w:r w:rsidRPr="00D12CC6">
        <w:rPr>
          <w:b/>
          <w:color w:val="0070C0"/>
        </w:rPr>
        <w:t xml:space="preserve"> </w:t>
      </w:r>
      <w:r w:rsidR="00426AF7" w:rsidRPr="00426AF7">
        <w:rPr>
          <w:b/>
          <w:color w:val="0070C0"/>
        </w:rPr>
        <w:t>sendfile</w:t>
      </w:r>
      <w:r w:rsidR="00426AF7" w:rsidRPr="00426AF7">
        <w:t>(</w:t>
      </w:r>
      <w:r>
        <w:tab/>
      </w:r>
      <w:r w:rsidR="00426AF7" w:rsidRPr="00426AF7">
        <w:t>int out_fd,</w:t>
      </w:r>
      <w:r>
        <w:t xml:space="preserve">   </w:t>
      </w:r>
      <w:r>
        <w:tab/>
      </w:r>
      <w:r>
        <w:rPr>
          <w:rFonts w:hint="eastAsia"/>
        </w:rPr>
        <w:t>目的端文件描述符</w:t>
      </w:r>
    </w:p>
    <w:p w:rsidR="00D12CC6" w:rsidRDefault="00426AF7" w:rsidP="00D12CC6">
      <w:pPr>
        <w:ind w:firstLineChars="300" w:firstLine="630"/>
      </w:pPr>
      <w:r w:rsidRPr="00426AF7">
        <w:t xml:space="preserve"> </w:t>
      </w:r>
      <w:r w:rsidR="003E0F81">
        <w:tab/>
      </w:r>
      <w:r w:rsidR="003E0F81">
        <w:tab/>
      </w:r>
      <w:r w:rsidR="00D12CC6">
        <w:tab/>
      </w:r>
      <w:r w:rsidRPr="00426AF7">
        <w:t xml:space="preserve">int in_fd, </w:t>
      </w:r>
      <w:r w:rsidR="00D12CC6">
        <w:t xml:space="preserve">    </w:t>
      </w:r>
      <w:r w:rsidR="00D12CC6">
        <w:rPr>
          <w:rFonts w:hint="eastAsia"/>
        </w:rPr>
        <w:t>源端文件描述符</w:t>
      </w:r>
    </w:p>
    <w:p w:rsidR="00D12CC6" w:rsidRDefault="00426AF7" w:rsidP="003E0F81">
      <w:pPr>
        <w:ind w:left="840" w:firstLineChars="400" w:firstLine="840"/>
      </w:pPr>
      <w:r w:rsidRPr="00426AF7">
        <w:t xml:space="preserve">off_t *offset, </w:t>
      </w:r>
      <w:r w:rsidR="00D12CC6">
        <w:tab/>
      </w:r>
      <w:r w:rsidR="00D12CC6" w:rsidRPr="00D12CC6">
        <w:rPr>
          <w:rFonts w:hint="eastAsia"/>
        </w:rPr>
        <w:t>源端的偏移量</w:t>
      </w:r>
    </w:p>
    <w:p w:rsidR="004736AB" w:rsidRDefault="00426AF7" w:rsidP="003E0F81">
      <w:pPr>
        <w:ind w:left="840" w:firstLineChars="400" w:firstLine="840"/>
      </w:pPr>
      <w:r w:rsidRPr="00426AF7">
        <w:t>size_t count);</w:t>
      </w:r>
      <w:r w:rsidR="00D12CC6">
        <w:tab/>
      </w:r>
      <w:r w:rsidR="00D12CC6" w:rsidRPr="00D12CC6">
        <w:rPr>
          <w:rFonts w:hint="eastAsia"/>
        </w:rPr>
        <w:t>复制数据的长度</w:t>
      </w:r>
      <w:r w:rsidR="003E0F81">
        <w:rPr>
          <w:rFonts w:hint="eastAsia"/>
        </w:rPr>
        <w:t xml:space="preserve"> </w:t>
      </w:r>
      <w:r w:rsidR="003E0F81">
        <w:t xml:space="preserve">     </w:t>
      </w:r>
      <w:r w:rsidR="003E0F81" w:rsidRPr="003E0F81">
        <w:rPr>
          <w:b/>
          <w:color w:val="7030A0"/>
        </w:rPr>
        <w:t>ssize_t</w:t>
      </w:r>
      <w:r w:rsidR="003E0F81">
        <w:rPr>
          <w:rFonts w:hint="eastAsia"/>
          <w:b/>
          <w:color w:val="7030A0"/>
        </w:rPr>
        <w:t>出参</w:t>
      </w:r>
      <w:r w:rsidR="003E0F81">
        <w:rPr>
          <w:rFonts w:hint="eastAsia"/>
          <w:b/>
          <w:color w:val="0070C0"/>
        </w:rPr>
        <w:t>(</w:t>
      </w:r>
      <w:r w:rsidR="003E0F81" w:rsidRPr="003E0F81">
        <w:rPr>
          <w:rFonts w:hint="eastAsia"/>
          <w:b/>
          <w:color w:val="0070C0"/>
        </w:rPr>
        <w:t>实际复制数据的长度</w:t>
      </w:r>
      <w:r w:rsidR="003E0F81">
        <w:rPr>
          <w:rFonts w:hint="eastAsia"/>
          <w:b/>
          <w:color w:val="0070C0"/>
        </w:rPr>
        <w:t>)</w:t>
      </w:r>
    </w:p>
    <w:p w:rsidR="001D100A" w:rsidRDefault="001D100A" w:rsidP="001D100A">
      <w:pPr>
        <w:rPr>
          <w:b/>
          <w:color w:val="0070C0"/>
        </w:rPr>
      </w:pPr>
    </w:p>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4736AB" w:rsidRPr="001D100A" w:rsidRDefault="001D100A" w:rsidP="004736AB">
      <w:pPr>
        <w:rPr>
          <w:rFonts w:hint="eastAsia"/>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426AF7" w:rsidRDefault="001D100A" w:rsidP="004736AB">
      <w:r>
        <w:rPr>
          <w:noProof/>
        </w:rPr>
        <w:drawing>
          <wp:inline distT="0" distB="0" distL="0" distR="0" wp14:anchorId="6F4D92D8" wp14:editId="1FC9210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20010"/>
                    </a:xfrm>
                    <a:prstGeom prst="rect">
                      <a:avLst/>
                    </a:prstGeom>
                  </pic:spPr>
                </pic:pic>
              </a:graphicData>
            </a:graphic>
          </wp:inline>
        </w:drawing>
      </w:r>
    </w:p>
    <w:p w:rsidR="00B65DB1" w:rsidRDefault="00B65DB1" w:rsidP="00B65DB1">
      <w:pPr>
        <w:pStyle w:val="3"/>
      </w:pPr>
      <w:r w:rsidRPr="001D100A">
        <w:rPr>
          <w:rFonts w:hint="eastAsia"/>
        </w:rPr>
        <w:lastRenderedPageBreak/>
        <w:t>SG-DMA</w:t>
      </w:r>
      <w:r>
        <w:rPr>
          <w:rFonts w:hint="eastAsia"/>
        </w:rPr>
        <w:t>网卡</w:t>
      </w:r>
    </w:p>
    <w:p w:rsidR="00426AF7" w:rsidRDefault="001D100A" w:rsidP="004736AB">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1D100A" w:rsidRDefault="001D100A" w:rsidP="004736AB"/>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1D100A" w:rsidRPr="001D100A" w:rsidRDefault="001D100A" w:rsidP="004736AB">
      <w:pPr>
        <w:rPr>
          <w:rFonts w:hint="eastAsia"/>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B322A5" w:rsidRDefault="001D100A">
      <w:pPr>
        <w:rPr>
          <w:rFonts w:hint="eastAsia"/>
        </w:rPr>
      </w:pPr>
      <w:r>
        <w:rPr>
          <w:noProof/>
        </w:rPr>
        <w:drawing>
          <wp:inline distT="0" distB="0" distL="0" distR="0" wp14:anchorId="5DB86CB8" wp14:editId="1AF57145">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02865"/>
                    </a:xfrm>
                    <a:prstGeom prst="rect">
                      <a:avLst/>
                    </a:prstGeom>
                  </pic:spPr>
                </pic:pic>
              </a:graphicData>
            </a:graphic>
          </wp:inline>
        </w:drawing>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w:t>
      </w:r>
      <w:bookmarkStart w:id="0" w:name="_GoBack"/>
      <w:bookmarkEnd w:id="0"/>
      <w:r>
        <w:rPr>
          <w:rFonts w:hint="eastAsia"/>
        </w:rPr>
        <w:t>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2"/>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3"/>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hint="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4"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w:t>
      </w:r>
      <w:r w:rsidR="00F96E9A">
        <w:rPr>
          <w:rFonts w:hint="eastAsia"/>
        </w:rPr>
        <w:t>n</w:t>
      </w:r>
      <w:r>
        <w:rPr>
          <w:rFonts w:hint="eastAsia"/>
        </w:rPr>
        <w:t>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lastRenderedPageBreak/>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lastRenderedPageBreak/>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50"/>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51"/>
                    <a:stretch>
                      <a:fillRect/>
                    </a:stretch>
                  </pic:blipFill>
                  <pic:spPr>
                    <a:xfrm>
                      <a:off x="0" y="0"/>
                      <a:ext cx="5274310" cy="1599565"/>
                    </a:xfrm>
                    <a:prstGeom prst="rect">
                      <a:avLst/>
                    </a:prstGeom>
                  </pic:spPr>
                </pic:pic>
              </a:graphicData>
            </a:graphic>
          </wp:inline>
        </w:drawing>
      </w:r>
    </w:p>
    <w:p w:rsidR="00B322A5" w:rsidRDefault="0073531B">
      <w:r>
        <w:lastRenderedPageBreak/>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52"/>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3"/>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4"/>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5"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6"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7"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8"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60"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lastRenderedPageBreak/>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1"/>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lastRenderedPageBreak/>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2"/>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lastRenderedPageBreak/>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8B03BE">
      <w:pPr>
        <w:rPr>
          <w:color w:val="FF0000"/>
        </w:rPr>
      </w:pPr>
      <w:hyperlink r:id="rId63" w:history="1">
        <w:r w:rsidR="0073531B">
          <w:rPr>
            <w:rStyle w:val="af0"/>
            <w:rFonts w:hint="eastAsia"/>
          </w:rPr>
          <w:t>https://segmentfault.com/a/1190000018136007</w:t>
        </w:r>
      </w:hyperlink>
    </w:p>
    <w:p w:rsidR="00B322A5" w:rsidRDefault="0073531B">
      <w:pPr>
        <w:pStyle w:val="2"/>
      </w:pPr>
      <w:r>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4"/>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lastRenderedPageBreak/>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7"/>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8"/>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C15A2A" w:rsidRDefault="00C15A2A" w:rsidP="00C15A2A">
      <w:pPr>
        <w:pStyle w:val="2"/>
      </w:pPr>
      <w:r>
        <w:t>日志</w:t>
      </w:r>
      <w:r>
        <w:t>log</w:t>
      </w:r>
    </w:p>
    <w:p w:rsidR="00C15A2A" w:rsidRDefault="00C15A2A" w:rsidP="00C15A2A">
      <w:pPr>
        <w:rPr>
          <w:b/>
          <w:bCs/>
        </w:rPr>
      </w:pPr>
      <w:r>
        <w:rPr>
          <w:b/>
          <w:bCs/>
        </w:rPr>
        <w:t>Redo log</w:t>
      </w:r>
    </w:p>
    <w:p w:rsidR="00C15A2A" w:rsidRDefault="00C15A2A" w:rsidP="00C15A2A">
      <w:pPr>
        <w:ind w:firstLine="420"/>
      </w:pPr>
      <w:r>
        <w:t>引擎层，用于数据恢复</w:t>
      </w:r>
    </w:p>
    <w:p w:rsidR="00C15A2A" w:rsidRDefault="00C15A2A" w:rsidP="00C15A2A">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C15A2A" w:rsidRDefault="00C15A2A" w:rsidP="00C15A2A">
      <w:pPr>
        <w:rPr>
          <w:color w:val="F79646" w:themeColor="accent6"/>
        </w:rPr>
      </w:pPr>
    </w:p>
    <w:p w:rsidR="00C15A2A" w:rsidRDefault="00C15A2A" w:rsidP="00C15A2A">
      <w:pPr>
        <w:rPr>
          <w:b/>
          <w:bCs/>
        </w:rPr>
      </w:pPr>
      <w:r>
        <w:rPr>
          <w:b/>
          <w:bCs/>
        </w:rPr>
        <w:lastRenderedPageBreak/>
        <w:t>Undo log</w:t>
      </w:r>
    </w:p>
    <w:p w:rsidR="00C15A2A" w:rsidRDefault="00C15A2A" w:rsidP="00C15A2A">
      <w:pPr>
        <w:ind w:firstLine="420"/>
      </w:pPr>
      <w:r>
        <w:t>引擎层，</w:t>
      </w:r>
      <w:r>
        <w:rPr>
          <w:rFonts w:hint="eastAsia"/>
        </w:rPr>
        <w:t>用于回滚，保证事务的一致性</w:t>
      </w:r>
      <w:r>
        <w:t>，记录版本链实现</w:t>
      </w:r>
      <w:r>
        <w:t>MVCC</w:t>
      </w:r>
    </w:p>
    <w:p w:rsidR="00C15A2A" w:rsidRDefault="00C15A2A" w:rsidP="00C15A2A">
      <w:pPr>
        <w:rPr>
          <w:color w:val="F79646" w:themeColor="accent6"/>
        </w:rPr>
      </w:pPr>
    </w:p>
    <w:p w:rsidR="00C15A2A" w:rsidRDefault="00C15A2A" w:rsidP="00C15A2A">
      <w:pPr>
        <w:rPr>
          <w:b/>
          <w:bCs/>
        </w:rPr>
      </w:pPr>
      <w:r>
        <w:rPr>
          <w:b/>
          <w:bCs/>
        </w:rPr>
        <w:t xml:space="preserve">Bin log </w:t>
      </w:r>
    </w:p>
    <w:p w:rsidR="00C15A2A" w:rsidRDefault="00C15A2A" w:rsidP="00C15A2A">
      <w:pPr>
        <w:ind w:firstLine="420"/>
      </w:pPr>
      <w:r>
        <w:t>server</w:t>
      </w:r>
      <w:r>
        <w:t>层记录变更</w:t>
      </w:r>
      <w:r>
        <w:t>sql</w:t>
      </w:r>
      <w:r>
        <w:t>，提供主从</w:t>
      </w:r>
      <w:r>
        <w:rPr>
          <w:rFonts w:hint="eastAsia"/>
        </w:rPr>
        <w:t>数据恢复、</w:t>
      </w:r>
      <w:r>
        <w:t>主从数据</w:t>
      </w:r>
      <w:r>
        <w:rPr>
          <w:rFonts w:hint="eastAsia"/>
        </w:rPr>
        <w:t>复制</w:t>
      </w:r>
    </w:p>
    <w:p w:rsidR="00C15A2A" w:rsidRDefault="00C15A2A" w:rsidP="00C15A2A">
      <w:pPr>
        <w:ind w:firstLine="420"/>
      </w:pPr>
    </w:p>
    <w:p w:rsidR="00C15A2A" w:rsidRDefault="00C15A2A" w:rsidP="00C15A2A">
      <w:pPr>
        <w:rPr>
          <w:b/>
          <w:bCs/>
        </w:rPr>
      </w:pPr>
      <w:r>
        <w:rPr>
          <w:b/>
          <w:bCs/>
        </w:rPr>
        <w:t>数据恢复：</w:t>
      </w:r>
    </w:p>
    <w:p w:rsidR="00C15A2A" w:rsidRDefault="00C15A2A" w:rsidP="00C15A2A">
      <w:pPr>
        <w:ind w:firstLine="420"/>
        <w:rPr>
          <w:color w:val="F79646" w:themeColor="accent6"/>
        </w:rPr>
      </w:pPr>
      <w:r>
        <w:t>定时备份数据库，数据库宕机会丢失上次备份到宕机时的数据，可通过</w:t>
      </w:r>
      <w:r>
        <w:t>Binlog</w:t>
      </w:r>
      <w:r>
        <w:t>选择时间范围内数据恢复</w:t>
      </w:r>
    </w:p>
    <w:p w:rsidR="00C15A2A" w:rsidRDefault="00C15A2A" w:rsidP="00C15A2A"/>
    <w:p w:rsidR="00C15A2A" w:rsidRDefault="00C15A2A" w:rsidP="00C15A2A">
      <w:pPr>
        <w:rPr>
          <w:b/>
          <w:bCs/>
        </w:rPr>
      </w:pPr>
      <w:r>
        <w:rPr>
          <w:b/>
          <w:bCs/>
        </w:rPr>
        <w:t>主从数据</w:t>
      </w:r>
      <w:r>
        <w:rPr>
          <w:rFonts w:hint="eastAsia"/>
          <w:b/>
          <w:bCs/>
        </w:rPr>
        <w:t>复制</w:t>
      </w:r>
      <w:r>
        <w:rPr>
          <w:b/>
          <w:bCs/>
        </w:rPr>
        <w:t>：</w:t>
      </w:r>
    </w:p>
    <w:p w:rsidR="00C15A2A" w:rsidRDefault="00C15A2A" w:rsidP="00C15A2A">
      <w:pPr>
        <w:rPr>
          <w:b/>
          <w:bCs/>
        </w:rPr>
      </w:pPr>
      <w:r>
        <w:rPr>
          <w:b/>
          <w:bCs/>
          <w:noProof/>
        </w:rPr>
        <w:drawing>
          <wp:inline distT="0" distB="0" distL="114300" distR="114300" wp14:anchorId="3E1993B4" wp14:editId="76442A91">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69"/>
                    <a:stretch>
                      <a:fillRect/>
                    </a:stretch>
                  </pic:blipFill>
                  <pic:spPr>
                    <a:xfrm>
                      <a:off x="0" y="0"/>
                      <a:ext cx="5273675" cy="1913890"/>
                    </a:xfrm>
                    <a:prstGeom prst="rect">
                      <a:avLst/>
                    </a:prstGeom>
                  </pic:spPr>
                </pic:pic>
              </a:graphicData>
            </a:graphic>
          </wp:inline>
        </w:drawing>
      </w:r>
    </w:p>
    <w:p w:rsidR="00C15A2A" w:rsidRDefault="00C15A2A"/>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lastRenderedPageBreak/>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71"/>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C0712E" w:rsidRPr="00C0712E" w:rsidRDefault="0073531B" w:rsidP="00C0712E">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AB2BAD" w:rsidRPr="00AB2BAD" w:rsidRDefault="008B03BE" w:rsidP="00AB2BAD">
      <w:hyperlink r:id="rId72"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B782F" w:rsidRDefault="00CC5523" w:rsidP="00CC5523">
      <w:pPr>
        <w:pStyle w:val="2"/>
      </w:pPr>
      <w:r>
        <w:rPr>
          <w:rFonts w:hint="eastAsia"/>
        </w:rPr>
        <w:t>为什么快</w:t>
      </w:r>
    </w:p>
    <w:p w:rsidR="00CC5523" w:rsidRDefault="00CC5523" w:rsidP="003B782F">
      <w:r>
        <w:rPr>
          <w:rFonts w:hint="eastAsia"/>
        </w:rPr>
        <w:t>使用</w:t>
      </w:r>
      <w:r>
        <w:rPr>
          <w:rFonts w:hint="eastAsia"/>
        </w:rPr>
        <w:t>N</w:t>
      </w:r>
      <w:r>
        <w:t>IO</w:t>
      </w:r>
      <w:r>
        <w:rPr>
          <w:rFonts w:hint="eastAsia"/>
        </w:rPr>
        <w:t>同步非阻塞</w:t>
      </w:r>
      <w:r>
        <w:rPr>
          <w:rFonts w:hint="eastAsia"/>
        </w:rPr>
        <w:t>,</w:t>
      </w:r>
      <w:r>
        <w:rPr>
          <w:rFonts w:hint="eastAsia"/>
        </w:rPr>
        <w:t>多路复用机制</w:t>
      </w:r>
      <w:r>
        <w:rPr>
          <w:rFonts w:hint="eastAsia"/>
        </w:rPr>
        <w:t>epoll</w:t>
      </w:r>
    </w:p>
    <w:p w:rsidR="00CC5523" w:rsidRDefault="00CC5523" w:rsidP="003B782F">
      <w:r>
        <w:rPr>
          <w:rFonts w:hint="eastAsia"/>
        </w:rPr>
        <w:t>单进程处理数据</w:t>
      </w:r>
      <w:r>
        <w:rPr>
          <w:rFonts w:hint="eastAsia"/>
        </w:rPr>
        <w:t>,</w:t>
      </w:r>
      <w:r>
        <w:rPr>
          <w:rFonts w:hint="eastAsia"/>
        </w:rPr>
        <w:t>线程安全</w:t>
      </w:r>
      <w:r>
        <w:rPr>
          <w:rFonts w:hint="eastAsia"/>
        </w:rPr>
        <w:t>,</w:t>
      </w:r>
      <w:r>
        <w:rPr>
          <w:rFonts w:hint="eastAsia"/>
        </w:rPr>
        <w:t>不切换上线文</w:t>
      </w:r>
    </w:p>
    <w:p w:rsidR="003B782F" w:rsidRDefault="00CC5523" w:rsidP="003B782F">
      <w:r>
        <w:rPr>
          <w:rFonts w:hint="eastAsia"/>
        </w:rPr>
        <w:t>纯内存操作</w:t>
      </w:r>
      <w:r w:rsidR="000D7204">
        <w:rPr>
          <w:rFonts w:hint="eastAsia"/>
        </w:rPr>
        <w:t>,</w:t>
      </w:r>
      <w:r w:rsidR="000D7204">
        <w:rPr>
          <w:rFonts w:hint="eastAsia"/>
        </w:rPr>
        <w:t>寻址</w:t>
      </w:r>
      <w:r w:rsidR="002C643C">
        <w:rPr>
          <w:rFonts w:hint="eastAsia"/>
        </w:rPr>
        <w:t>纳秒级</w:t>
      </w:r>
      <w:r w:rsidR="00002FA1">
        <w:rPr>
          <w:rFonts w:hint="eastAsia"/>
        </w:rPr>
        <w:t>,</w:t>
      </w:r>
      <w:r w:rsidR="00002FA1">
        <w:rPr>
          <w:rFonts w:hint="eastAsia"/>
        </w:rPr>
        <w:t>比磁盘快</w:t>
      </w:r>
      <w:r w:rsidR="00002FA1">
        <w:rPr>
          <w:rFonts w:hint="eastAsia"/>
        </w:rPr>
        <w:t>1</w:t>
      </w:r>
      <w:r w:rsidR="00002FA1">
        <w:t>0</w:t>
      </w:r>
      <w:r w:rsidR="00002FA1">
        <w:rPr>
          <w:rFonts w:hint="eastAsia"/>
        </w:rPr>
        <w:t>万</w:t>
      </w:r>
      <w:r w:rsidR="0062341B">
        <w:rPr>
          <w:rFonts w:hint="eastAsia"/>
        </w:rPr>
        <w:t>倍</w:t>
      </w:r>
    </w:p>
    <w:p w:rsidR="003B6618" w:rsidRDefault="003B6618" w:rsidP="003B782F">
      <w:r>
        <w:rPr>
          <w:rFonts w:hint="eastAsia"/>
        </w:rPr>
        <w:t>高效数据结构</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lastRenderedPageBreak/>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CB3C79" w:rsidRPr="005C3A8D"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lastRenderedPageBreak/>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426974"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C92E56" w:rsidRDefault="00C92E56"/>
    <w:p w:rsidR="0018327E" w:rsidRDefault="00C92E56" w:rsidP="0018327E">
      <w:pPr>
        <w:pStyle w:val="2"/>
        <w:rPr>
          <w:rFonts w:hint="eastAsia"/>
        </w:rPr>
      </w:pPr>
      <w:r>
        <w:rPr>
          <w:rFonts w:hint="eastAsia"/>
        </w:rPr>
        <w:t>集群</w:t>
      </w:r>
    </w:p>
    <w:p w:rsidR="0018327E" w:rsidRDefault="0018327E" w:rsidP="005A5AC1">
      <w:pPr>
        <w:rPr>
          <w:rFonts w:hint="eastAsia"/>
        </w:rPr>
      </w:pPr>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lastRenderedPageBreak/>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F37757" w:rsidRPr="00F37757" w:rsidRDefault="00F37757" w:rsidP="004241B4">
      <w:pPr>
        <w:pStyle w:val="13"/>
        <w:ind w:left="1256" w:hanging="1256"/>
      </w:pPr>
      <w:r w:rsidRPr="00F37757">
        <w:rPr>
          <w:rFonts w:hint="eastAsia"/>
          <w:color w:val="984806" w:themeColor="accent6" w:themeShade="80"/>
        </w:rPr>
        <w:t>弱一致</w:t>
      </w:r>
      <w:r w:rsidRPr="00F37757">
        <w:rPr>
          <w:rFonts w:hint="eastAsia"/>
        </w:rPr>
        <w:t>:</w:t>
      </w:r>
      <w:r w:rsidRPr="00F37757">
        <w:t xml:space="preserve">  </w:t>
      </w:r>
      <w:r>
        <w:t xml:space="preserve"> </w:t>
      </w:r>
      <w:r w:rsidRPr="00F37757">
        <w:rPr>
          <w:rFonts w:hint="eastAsia"/>
        </w:rPr>
        <w:t>集群部分节点同步完成</w:t>
      </w:r>
      <w:r w:rsidRPr="00F37757">
        <w:rPr>
          <w:rFonts w:hint="eastAsia"/>
        </w:rPr>
        <w:t>,</w:t>
      </w:r>
      <w:r w:rsidRPr="00F37757">
        <w:rPr>
          <w:rFonts w:hint="eastAsia"/>
        </w:rPr>
        <w:t>就返回响应</w:t>
      </w:r>
    </w:p>
    <w:p w:rsidR="00F37757" w:rsidRPr="00F37757" w:rsidRDefault="00F3775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C57AF8" w:rsidRPr="00726560" w:rsidRDefault="00726560" w:rsidP="00726560">
      <w:pPr>
        <w:ind w:firstLine="420"/>
        <w:rPr>
          <w:b/>
          <w:bCs/>
        </w:rPr>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2C6885">
        <w:t>异步每秒持久化，</w:t>
      </w:r>
      <w:r w:rsidR="002C6885">
        <w:t>master</w:t>
      </w:r>
      <w:r w:rsidR="002C6885">
        <w:t>宕机</w:t>
      </w:r>
      <w:r>
        <w:rPr>
          <w:rFonts w:hint="eastAsia"/>
        </w:rPr>
        <w:t>可能</w:t>
      </w:r>
      <w:r w:rsidR="002C6885">
        <w:t>丢失最后一秒的数据。</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DC71ED" w:rsidRPr="009C4203" w:rsidRDefault="009C4203" w:rsidP="00726560">
      <w:pPr>
        <w:rPr>
          <w:b/>
          <w:sz w:val="24"/>
          <w:szCs w:val="24"/>
        </w:rPr>
      </w:pPr>
      <w:r w:rsidRPr="009C4203">
        <w:rPr>
          <w:rFonts w:hint="eastAsia"/>
          <w:b/>
          <w:sz w:val="24"/>
          <w:szCs w:val="24"/>
        </w:rPr>
        <w:t>代理</w:t>
      </w:r>
      <w:r w:rsidRPr="009C4203">
        <w:rPr>
          <w:rFonts w:hint="eastAsia"/>
          <w:b/>
          <w:sz w:val="24"/>
          <w:szCs w:val="24"/>
        </w:rPr>
        <w:t>:</w:t>
      </w:r>
    </w:p>
    <w:p w:rsidR="009C4203" w:rsidRDefault="009C4203" w:rsidP="009C4203">
      <w:r>
        <w:rPr>
          <w:rFonts w:hint="eastAsia"/>
        </w:rPr>
        <w:t>返向代理</w:t>
      </w:r>
      <w:r>
        <w:rPr>
          <w:rFonts w:hint="eastAsia"/>
        </w:rPr>
        <w:t xml:space="preserve">: </w:t>
      </w:r>
      <w:r>
        <w:rPr>
          <w:rFonts w:hint="eastAsia"/>
        </w:rPr>
        <w:t>再链路的第</w:t>
      </w:r>
      <w:r>
        <w:rPr>
          <w:rFonts w:hint="eastAsia"/>
        </w:rPr>
        <w:t>4</w:t>
      </w:r>
      <w:r>
        <w:rPr>
          <w:rFonts w:hint="eastAsia"/>
        </w:rPr>
        <w:t>层</w:t>
      </w:r>
      <w:r>
        <w:rPr>
          <w:rFonts w:hint="eastAsia"/>
        </w:rPr>
        <w:t xml:space="preserve">  </w:t>
      </w:r>
      <w:r>
        <w:rPr>
          <w:rFonts w:hint="eastAsia"/>
        </w:rPr>
        <w:t>减少客户端与</w:t>
      </w:r>
      <w:r>
        <w:rPr>
          <w:rFonts w:hint="eastAsia"/>
        </w:rPr>
        <w:t>server</w:t>
      </w:r>
      <w:r>
        <w:rPr>
          <w:rFonts w:hint="eastAsia"/>
        </w:rPr>
        <w:t>连接</w:t>
      </w:r>
      <w:r>
        <w:rPr>
          <w:rFonts w:hint="eastAsia"/>
        </w:rPr>
        <w:t xml:space="preserve"> </w:t>
      </w:r>
      <w:r>
        <w:rPr>
          <w:rFonts w:hint="eastAsia"/>
        </w:rPr>
        <w:t>减少</w:t>
      </w:r>
      <w:r>
        <w:rPr>
          <w:rFonts w:hint="eastAsia"/>
        </w:rPr>
        <w:t xml:space="preserve">serveryali </w:t>
      </w:r>
    </w:p>
    <w:p w:rsidR="009C4203" w:rsidRDefault="00887E76" w:rsidP="009C4203">
      <w:r>
        <w:t>predixy  t</w:t>
      </w:r>
      <w:r w:rsidR="009C4203">
        <w:t>w</w:t>
      </w:r>
      <w:r>
        <w:rPr>
          <w:rFonts w:hint="eastAsia"/>
        </w:rPr>
        <w:t>em</w:t>
      </w:r>
      <w:r>
        <w:t xml:space="preserve">proxy </w:t>
      </w:r>
      <w:r w:rsidR="009C4203">
        <w:t xml:space="preserve">   codis</w:t>
      </w:r>
    </w:p>
    <w:p w:rsidR="00422E68" w:rsidRDefault="00422E68" w:rsidP="009C4203"/>
    <w:p w:rsidR="00B322A5" w:rsidRDefault="00B322A5"/>
    <w:p w:rsidR="009C4203" w:rsidRDefault="009C4203">
      <w:r>
        <w:rPr>
          <w:noProof/>
        </w:rPr>
        <w:drawing>
          <wp:inline distT="0" distB="0" distL="0" distR="0" wp14:anchorId="5EDB4B2A" wp14:editId="0CE47DD8">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64715"/>
                    </a:xfrm>
                    <a:prstGeom prst="rect">
                      <a:avLst/>
                    </a:prstGeom>
                  </pic:spPr>
                </pic:pic>
              </a:graphicData>
            </a:graphic>
          </wp:inline>
        </w:drawing>
      </w:r>
    </w:p>
    <w:p w:rsidR="009C4203" w:rsidRDefault="009C4203"/>
    <w:p w:rsidR="009C4203" w:rsidRDefault="009C4203"/>
    <w:p w:rsidR="00B322A5" w:rsidRDefault="00D91184">
      <w:pPr>
        <w:ind w:left="630" w:hangingChars="300" w:hanging="630"/>
        <w:rPr>
          <w:rFonts w:ascii="Segoe UI Emoji" w:hAnsi="Segoe UI Emoji"/>
          <w:color w:val="404040"/>
          <w:shd w:val="clear" w:color="auto" w:fill="FFFFFF"/>
        </w:rPr>
      </w:pPr>
      <w:r>
        <w:rPr>
          <w:noProof/>
        </w:rPr>
        <w:drawing>
          <wp:inline distT="0" distB="0" distL="0" distR="0" wp14:anchorId="2D832103" wp14:editId="1058A14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50590"/>
                    </a:xfrm>
                    <a:prstGeom prst="rect">
                      <a:avLst/>
                    </a:prstGeom>
                  </pic:spPr>
                </pic:pic>
              </a:graphicData>
            </a:graphic>
          </wp:inline>
        </w:drawing>
      </w:r>
    </w:p>
    <w:p w:rsidR="00B322A5" w:rsidRDefault="00B322A5"/>
    <w:p w:rsidR="001E480D" w:rsidRDefault="001E480D">
      <w:r>
        <w:rPr>
          <w:rFonts w:hint="eastAsia"/>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1E480D" w:rsidRDefault="001E480D"/>
    <w:p w:rsidR="00F6242A" w:rsidRDefault="00343828" w:rsidP="009F6E76">
      <w:pPr>
        <w:pStyle w:val="2"/>
      </w:pPr>
      <w:r>
        <w:rPr>
          <w:rFonts w:hint="eastAsia"/>
        </w:rPr>
        <w:lastRenderedPageBreak/>
        <w:t>代码编写</w:t>
      </w:r>
    </w:p>
    <w:p w:rsidR="00422E68" w:rsidRDefault="00422E68" w:rsidP="00422E68">
      <w:pPr>
        <w:rPr>
          <w:rFonts w:hint="eastAsia"/>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rFonts w:hint="eastAsia"/>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lastRenderedPageBreak/>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w:t>
      </w:r>
      <w:r>
        <w:lastRenderedPageBreak/>
        <w:t>大象</w:t>
      </w:r>
    </w:p>
    <w:p w:rsidR="0006586F" w:rsidRDefault="0006586F" w:rsidP="0006586F">
      <w:pPr>
        <w:pStyle w:val="3"/>
      </w:pPr>
      <w:r>
        <w:t>分布式锁实现：</w:t>
      </w:r>
    </w:p>
    <w:p w:rsidR="0006586F" w:rsidRDefault="0006586F" w:rsidP="0006586F">
      <w:pPr>
        <w:rPr>
          <w:b/>
          <w:bCs/>
        </w:rPr>
      </w:pPr>
      <w:r w:rsidRPr="001C44A3">
        <w:rPr>
          <w:b/>
          <w:bCs/>
          <w:color w:val="0070C0"/>
          <w:sz w:val="24"/>
          <w:szCs w:val="24"/>
        </w:rPr>
        <w:t>加锁</w:t>
      </w:r>
      <w:r>
        <w:rPr>
          <w:b/>
          <w:bCs/>
        </w:rPr>
        <w:t>：</w:t>
      </w:r>
    </w:p>
    <w:p w:rsidR="0006586F" w:rsidRPr="001C44A3" w:rsidRDefault="0006586F" w:rsidP="0006586F">
      <w:pPr>
        <w:rPr>
          <w:b/>
        </w:rPr>
      </w:pP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 </w:t>
      </w:r>
      <w:r w:rsidR="001C44A3">
        <w:rPr>
          <w:b/>
        </w:rPr>
        <w:t xml:space="preserve"> </w:t>
      </w:r>
      <w:r w:rsidRPr="001C44A3">
        <w:rPr>
          <w:b/>
        </w:rPr>
        <w:t xml:space="preserve">PX, </w:t>
      </w:r>
      <w:r w:rsidR="001C44A3">
        <w:rPr>
          <w:b/>
        </w:rPr>
        <w:t xml:space="preserve"> </w:t>
      </w:r>
      <w:r w:rsidRPr="001C44A3">
        <w:rPr>
          <w:b/>
        </w:rPr>
        <w:t xml:space="preserve">expireInSeconds)  </w:t>
      </w:r>
    </w:p>
    <w:p w:rsidR="0006586F" w:rsidRDefault="0006586F" w:rsidP="0006586F">
      <w:r w:rsidRPr="001C44A3">
        <w:rPr>
          <w:b/>
        </w:rPr>
        <w:t>value</w:t>
      </w:r>
      <w:r>
        <w:t xml:space="preserve">  </w:t>
      </w:r>
      <w:r>
        <w:t>所有加锁请求中唯一值</w:t>
      </w:r>
      <w:r w:rsidR="001C44A3">
        <w:rPr>
          <w:rFonts w:hint="eastAsia"/>
        </w:rPr>
        <w:t>,</w:t>
      </w:r>
      <w:r>
        <w:t>防止被其他线程解锁</w:t>
      </w:r>
    </w:p>
    <w:p w:rsidR="0006586F" w:rsidRDefault="0006586F" w:rsidP="0006586F">
      <w:r w:rsidRPr="001C44A3">
        <w:rPr>
          <w:b/>
        </w:rPr>
        <w:t>NX</w:t>
      </w:r>
      <w:r>
        <w:t xml:space="preserve">    </w:t>
      </w:r>
      <w:r>
        <w:t>仅当其不存在时生效</w:t>
      </w:r>
    </w:p>
    <w:p w:rsidR="001C44A3" w:rsidRDefault="0006586F" w:rsidP="0006586F">
      <w:r w:rsidRPr="001C44A3">
        <w:rPr>
          <w:b/>
        </w:rPr>
        <w:t>PX</w:t>
      </w:r>
      <w:r>
        <w:t xml:space="preserve"> expireInSeconds </w:t>
      </w:r>
      <w:r>
        <w:t>到期时间</w:t>
      </w:r>
      <w:r w:rsidR="001C44A3">
        <w:rPr>
          <w:rFonts w:hint="eastAsia"/>
        </w:rPr>
        <w:t>,</w:t>
      </w:r>
      <w:r>
        <w:t>防止业务线程异常导致锁不会被永久占用</w:t>
      </w:r>
      <w:r>
        <w:t xml:space="preserve">    </w:t>
      </w:r>
    </w:p>
    <w:p w:rsidR="001C44A3" w:rsidRDefault="001C44A3" w:rsidP="001C44A3">
      <w:pPr>
        <w:ind w:firstLine="420"/>
      </w:pPr>
    </w:p>
    <w:p w:rsidR="0006586F" w:rsidRDefault="001C44A3" w:rsidP="0006586F">
      <w:r w:rsidRPr="001C44A3">
        <w:rPr>
          <w:rFonts w:hint="eastAsia"/>
          <w:color w:val="FF0000"/>
        </w:rPr>
        <w:t>到期时间设置短</w:t>
      </w:r>
      <w:r w:rsidRPr="001C44A3">
        <w:rPr>
          <w:rFonts w:hint="eastAsia"/>
          <w:color w:val="FF0000"/>
        </w:rPr>
        <w:t>,</w:t>
      </w:r>
      <w:r w:rsidRPr="001C44A3">
        <w:rPr>
          <w:rFonts w:hint="eastAsia"/>
          <w:color w:val="FF0000"/>
        </w:rPr>
        <w:t>业务并未执行完</w:t>
      </w:r>
      <w:r w:rsidRPr="001C44A3">
        <w:rPr>
          <w:rFonts w:hint="eastAsia"/>
          <w:color w:val="FF0000"/>
        </w:rPr>
        <w:t>,</w:t>
      </w:r>
      <w:r w:rsidRPr="001C44A3">
        <w:rPr>
          <w:rFonts w:hint="eastAsia"/>
          <w:color w:val="FF0000"/>
        </w:rPr>
        <w:t>锁失效问题</w:t>
      </w:r>
      <w:r>
        <w:rPr>
          <w:rFonts w:hint="eastAsia"/>
        </w:rPr>
        <w:t>:</w:t>
      </w:r>
      <w:r>
        <w:t xml:space="preserve"> </w:t>
      </w:r>
      <w:r>
        <w:rPr>
          <w:rFonts w:hint="eastAsia"/>
        </w:rPr>
        <w:t>另起一个线程</w:t>
      </w:r>
      <w:r>
        <w:rPr>
          <w:rFonts w:hint="eastAsia"/>
        </w:rPr>
        <w:t>,</w:t>
      </w:r>
      <w:r>
        <w:rPr>
          <w:rFonts w:hint="eastAsia"/>
        </w:rPr>
        <w:t>检测锁块要过期为其续期</w:t>
      </w:r>
    </w:p>
    <w:p w:rsidR="0006586F" w:rsidRDefault="0006586F" w:rsidP="0006586F"/>
    <w:p w:rsidR="0006586F" w:rsidRDefault="0006586F" w:rsidP="0006586F">
      <w:pPr>
        <w:rPr>
          <w:b/>
          <w:bCs/>
        </w:rPr>
      </w:pPr>
      <w:r w:rsidRPr="001C44A3">
        <w:rPr>
          <w:b/>
          <w:bCs/>
          <w:color w:val="0070C0"/>
          <w:sz w:val="24"/>
          <w:szCs w:val="24"/>
        </w:rPr>
        <w:t>解锁</w:t>
      </w:r>
      <w:r>
        <w:rPr>
          <w:b/>
          <w:bCs/>
        </w:rPr>
        <w:t>：</w:t>
      </w:r>
    </w:p>
    <w:p w:rsidR="0006586F" w:rsidRDefault="0006586F" w:rsidP="0006586F">
      <w:r>
        <w:t>lua</w:t>
      </w:r>
      <w:r>
        <w:t>脚本，获取</w:t>
      </w:r>
      <w:r>
        <w:t>(get) value</w:t>
      </w:r>
      <w:r>
        <w:t>比较相同则删除</w:t>
      </w:r>
      <w:r>
        <w:t xml:space="preserve">(del)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343828" w:rsidRDefault="0006586F">
      <w:r>
        <w:t xml:space="preserve">4. </w:t>
      </w:r>
      <w:r>
        <w:t>获锁失败，对所有</w:t>
      </w:r>
      <w:r>
        <w:t>master</w:t>
      </w:r>
      <w:r>
        <w:t>进行解锁，随机延迟后重试</w:t>
      </w:r>
    </w:p>
    <w:p w:rsidR="00197597" w:rsidRDefault="00197597"/>
    <w:p w:rsidR="00197597" w:rsidRPr="00343828" w:rsidRDefault="00197597">
      <w:pPr>
        <w:rPr>
          <w:rFonts w:hint="eastAsia"/>
        </w:rPr>
      </w:pPr>
      <w:r w:rsidRPr="00197597">
        <w:rPr>
          <w:rFonts w:hint="eastAsia"/>
        </w:rPr>
        <w:t>分布式锁</w:t>
      </w:r>
      <w:r w:rsidRPr="00197597">
        <w:rPr>
          <w:rFonts w:hint="eastAsia"/>
        </w:rPr>
        <w:t xml:space="preserve">: </w:t>
      </w:r>
      <w:r w:rsidRPr="00197597">
        <w:rPr>
          <w:rFonts w:hint="eastAsia"/>
        </w:rPr>
        <w:t>效率要求不强</w:t>
      </w:r>
      <w:r>
        <w:rPr>
          <w:rFonts w:hint="eastAsia"/>
        </w:rPr>
        <w:t>,</w:t>
      </w:r>
      <w:r w:rsidRPr="00197597">
        <w:rPr>
          <w:rFonts w:hint="eastAsia"/>
        </w:rPr>
        <w:t>准确度和一致性要求高</w:t>
      </w:r>
    </w:p>
    <w:p w:rsidR="00B322A5" w:rsidRDefault="0073531B">
      <w:pPr>
        <w:pStyle w:val="2"/>
      </w:pPr>
      <w:r>
        <w:rPr>
          <w:rFonts w:hint="eastAsia"/>
        </w:rPr>
        <w:t>分布式本地缓存</w:t>
      </w:r>
      <w:r>
        <w:rPr>
          <w:rFonts w:hint="eastAsia"/>
        </w:rPr>
        <w:t>:</w:t>
      </w:r>
    </w:p>
    <w:p w:rsidR="00B322A5" w:rsidRDefault="0073531B">
      <w:r>
        <w:t>Guava Cache</w:t>
      </w:r>
    </w:p>
    <w:p w:rsidR="00B322A5" w:rsidRDefault="0073531B">
      <w:pPr>
        <w:rPr>
          <w:rStyle w:val="af0"/>
        </w:rPr>
      </w:pPr>
      <w:r>
        <w:t xml:space="preserve">Caffeine Cache    </w:t>
      </w:r>
      <w:hyperlink r:id="rId78" w:history="1">
        <w:r>
          <w:rPr>
            <w:rStyle w:val="af0"/>
          </w:rPr>
          <w:t>https://blog.csdn.net/a953713428/article/details/92159746</w:t>
        </w:r>
      </w:hyperlink>
    </w:p>
    <w:p w:rsidR="00C0712E" w:rsidRDefault="00C0712E" w:rsidP="00C0712E">
      <w:pPr>
        <w:pStyle w:val="1"/>
      </w:pPr>
      <w:r>
        <w:t>Zookeeper</w:t>
      </w:r>
    </w:p>
    <w:p w:rsidR="00C0712E" w:rsidRDefault="00C0712E" w:rsidP="00C0712E"/>
    <w:p w:rsidR="00C0712E" w:rsidRDefault="00C0712E" w:rsidP="00C0712E">
      <w:pPr>
        <w:pStyle w:val="1"/>
      </w:pPr>
      <w:r>
        <w:t>E</w:t>
      </w:r>
      <w:r>
        <w:rPr>
          <w:rFonts w:hint="eastAsia"/>
        </w:rPr>
        <w:t>s</w:t>
      </w:r>
    </w:p>
    <w:p w:rsidR="00C0712E" w:rsidRDefault="00C0712E" w:rsidP="00C0712E"/>
    <w:p w:rsidR="00C0712E" w:rsidRPr="00C0712E" w:rsidRDefault="00C0712E" w:rsidP="00C0712E"/>
    <w:p w:rsidR="00C0712E" w:rsidRDefault="00C0712E"/>
    <w:p w:rsidR="00B322A5" w:rsidRDefault="0073531B">
      <w:pPr>
        <w:pStyle w:val="1"/>
      </w:pPr>
      <w:r>
        <w:rPr>
          <w:rFonts w:hint="eastAsia"/>
        </w:rPr>
        <w:lastRenderedPageBreak/>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lastRenderedPageBreak/>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lastRenderedPageBreak/>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lastRenderedPageBreak/>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16860"/>
                    </a:xfrm>
                    <a:prstGeom prst="rect">
                      <a:avLst/>
                    </a:prstGeom>
                  </pic:spPr>
                </pic:pic>
              </a:graphicData>
            </a:graphic>
          </wp:inline>
        </w:drawing>
      </w:r>
    </w:p>
    <w:p w:rsidR="00B10346" w:rsidRDefault="00B10346" w:rsidP="00B10346">
      <w:r>
        <w:rPr>
          <w:noProof/>
        </w:rPr>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lastRenderedPageBreak/>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5"/>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w:t>
      </w:r>
      <w:r>
        <w:lastRenderedPageBreak/>
        <w:t>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6"/>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lastRenderedPageBreak/>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7"/>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88"/>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9"/>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0"/>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1"/>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8B03BE">
      <w:hyperlink r:id="rId93" w:history="1">
        <w:r w:rsidR="0073531B">
          <w:rPr>
            <w:rStyle w:val="af0"/>
          </w:rPr>
          <w:t>https://www.cnblogs.com/dabenxiang/p/13764179.html</w:t>
        </w:r>
      </w:hyperlink>
    </w:p>
    <w:p w:rsidR="00B322A5" w:rsidRDefault="008B03BE">
      <w:hyperlink r:id="rId94"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5"/>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6"/>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7"/>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8"/>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9"/>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lastRenderedPageBreak/>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2"/>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lastRenderedPageBreak/>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3"/>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t>分布式事务方案</w:t>
      </w:r>
      <w:r>
        <w:rPr>
          <w:rFonts w:hint="eastAsia"/>
        </w:rPr>
        <w:t>:</w:t>
      </w:r>
    </w:p>
    <w:p w:rsidR="00B322A5" w:rsidRDefault="008B03BE">
      <w:hyperlink r:id="rId104" w:history="1">
        <w:r w:rsidR="0073531B">
          <w:rPr>
            <w:rStyle w:val="af0"/>
          </w:rPr>
          <w:t>https://www.it235.com/%E9%AB%98%E7%BA%A7%E6%A1%86%E6%9E%B6/SpringCloudAlibaba/seata.html</w:t>
        </w:r>
      </w:hyperlink>
    </w:p>
    <w:p w:rsidR="00B322A5" w:rsidRDefault="008B03BE">
      <w:pPr>
        <w:ind w:left="1470" w:hangingChars="700" w:hanging="1470"/>
        <w:rPr>
          <w:b/>
          <w:bCs/>
          <w:color w:val="0000FF"/>
          <w:u w:val="single"/>
        </w:rPr>
      </w:pPr>
      <w:hyperlink r:id="rId105"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8B03BE">
      <w:hyperlink r:id="rId106"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lastRenderedPageBreak/>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lastRenderedPageBreak/>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7"/>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8"/>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9"/>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0"/>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1"/>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2"/>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3"/>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3531B">
      <w:r>
        <w:t>https://gitee.com/sunxiangfan</w:t>
      </w:r>
    </w:p>
    <w:sectPr w:rsidR="00B322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0956" w:rsidRDefault="004F0956" w:rsidP="00AD7790">
      <w:r>
        <w:separator/>
      </w:r>
    </w:p>
  </w:endnote>
  <w:endnote w:type="continuationSeparator" w:id="0">
    <w:p w:rsidR="004F0956" w:rsidRDefault="004F0956"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0956" w:rsidRDefault="004F0956" w:rsidP="00AD7790">
      <w:r>
        <w:separator/>
      </w:r>
    </w:p>
  </w:footnote>
  <w:footnote w:type="continuationSeparator" w:id="0">
    <w:p w:rsidR="004F0956" w:rsidRDefault="004F0956"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A2E"/>
    <w:rsid w:val="00013381"/>
    <w:rsid w:val="0001358F"/>
    <w:rsid w:val="00013C5E"/>
    <w:rsid w:val="000143EB"/>
    <w:rsid w:val="0001476F"/>
    <w:rsid w:val="000151BF"/>
    <w:rsid w:val="00015274"/>
    <w:rsid w:val="00015440"/>
    <w:rsid w:val="00015D13"/>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8EF"/>
    <w:rsid w:val="0002392C"/>
    <w:rsid w:val="00023AE9"/>
    <w:rsid w:val="00023B17"/>
    <w:rsid w:val="00023BEA"/>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11F"/>
    <w:rsid w:val="00104692"/>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A88"/>
    <w:rsid w:val="001121B4"/>
    <w:rsid w:val="00112258"/>
    <w:rsid w:val="001123F8"/>
    <w:rsid w:val="00112500"/>
    <w:rsid w:val="001127A6"/>
    <w:rsid w:val="00112928"/>
    <w:rsid w:val="00112954"/>
    <w:rsid w:val="00112B6B"/>
    <w:rsid w:val="00112FC4"/>
    <w:rsid w:val="00113459"/>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4F"/>
    <w:rsid w:val="001334F5"/>
    <w:rsid w:val="00133AC8"/>
    <w:rsid w:val="00133D58"/>
    <w:rsid w:val="00133F61"/>
    <w:rsid w:val="0013472C"/>
    <w:rsid w:val="00134AAB"/>
    <w:rsid w:val="001354DC"/>
    <w:rsid w:val="001358E1"/>
    <w:rsid w:val="00135E3F"/>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75C"/>
    <w:rsid w:val="001506BF"/>
    <w:rsid w:val="00150897"/>
    <w:rsid w:val="00150D52"/>
    <w:rsid w:val="00151E7F"/>
    <w:rsid w:val="00152485"/>
    <w:rsid w:val="001525B4"/>
    <w:rsid w:val="00152C4F"/>
    <w:rsid w:val="001543BA"/>
    <w:rsid w:val="001544A0"/>
    <w:rsid w:val="00154615"/>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27E"/>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90C"/>
    <w:rsid w:val="001B6AA2"/>
    <w:rsid w:val="001B6C38"/>
    <w:rsid w:val="001B7824"/>
    <w:rsid w:val="001B7831"/>
    <w:rsid w:val="001C032E"/>
    <w:rsid w:val="001C03BE"/>
    <w:rsid w:val="001C040B"/>
    <w:rsid w:val="001C06FD"/>
    <w:rsid w:val="001C082D"/>
    <w:rsid w:val="001C2117"/>
    <w:rsid w:val="001C273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80D"/>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A6E"/>
    <w:rsid w:val="00254BFB"/>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206"/>
    <w:rsid w:val="00263302"/>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9E2"/>
    <w:rsid w:val="002F7A44"/>
    <w:rsid w:val="002F7A75"/>
    <w:rsid w:val="002F7B05"/>
    <w:rsid w:val="002F7E8C"/>
    <w:rsid w:val="0030024E"/>
    <w:rsid w:val="00301391"/>
    <w:rsid w:val="00301AB8"/>
    <w:rsid w:val="00301BE1"/>
    <w:rsid w:val="0030200E"/>
    <w:rsid w:val="00302267"/>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4E91"/>
    <w:rsid w:val="00316424"/>
    <w:rsid w:val="00316721"/>
    <w:rsid w:val="00317CEB"/>
    <w:rsid w:val="00317EFE"/>
    <w:rsid w:val="003205A6"/>
    <w:rsid w:val="00320856"/>
    <w:rsid w:val="003210EF"/>
    <w:rsid w:val="00321114"/>
    <w:rsid w:val="00321306"/>
    <w:rsid w:val="0032182D"/>
    <w:rsid w:val="00321E7E"/>
    <w:rsid w:val="00322020"/>
    <w:rsid w:val="003224AE"/>
    <w:rsid w:val="00322D60"/>
    <w:rsid w:val="00322E4D"/>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3828"/>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075B"/>
    <w:rsid w:val="004715D4"/>
    <w:rsid w:val="0047182A"/>
    <w:rsid w:val="00471BA8"/>
    <w:rsid w:val="00471F5C"/>
    <w:rsid w:val="004720A9"/>
    <w:rsid w:val="0047226A"/>
    <w:rsid w:val="0047304A"/>
    <w:rsid w:val="0047339D"/>
    <w:rsid w:val="004735AB"/>
    <w:rsid w:val="004736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EF2"/>
    <w:rsid w:val="005815CF"/>
    <w:rsid w:val="00581795"/>
    <w:rsid w:val="005817E2"/>
    <w:rsid w:val="00582C73"/>
    <w:rsid w:val="00582D12"/>
    <w:rsid w:val="00583473"/>
    <w:rsid w:val="0058348B"/>
    <w:rsid w:val="0058386E"/>
    <w:rsid w:val="0058439F"/>
    <w:rsid w:val="0058440F"/>
    <w:rsid w:val="0058474E"/>
    <w:rsid w:val="00584887"/>
    <w:rsid w:val="00584F52"/>
    <w:rsid w:val="005853F4"/>
    <w:rsid w:val="00585503"/>
    <w:rsid w:val="00585D29"/>
    <w:rsid w:val="00585D78"/>
    <w:rsid w:val="00585F6D"/>
    <w:rsid w:val="00586148"/>
    <w:rsid w:val="00586503"/>
    <w:rsid w:val="00586A8D"/>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285"/>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A4B"/>
    <w:rsid w:val="005C7A57"/>
    <w:rsid w:val="005C7DE5"/>
    <w:rsid w:val="005D00C6"/>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4DF8"/>
    <w:rsid w:val="006652B1"/>
    <w:rsid w:val="00665535"/>
    <w:rsid w:val="00665914"/>
    <w:rsid w:val="00665B49"/>
    <w:rsid w:val="00666423"/>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941"/>
    <w:rsid w:val="006D402B"/>
    <w:rsid w:val="006D448E"/>
    <w:rsid w:val="006D45AD"/>
    <w:rsid w:val="006D4987"/>
    <w:rsid w:val="006D4C91"/>
    <w:rsid w:val="006D4CC3"/>
    <w:rsid w:val="006D4D39"/>
    <w:rsid w:val="006D4EE1"/>
    <w:rsid w:val="006D593D"/>
    <w:rsid w:val="006D5C67"/>
    <w:rsid w:val="006D6585"/>
    <w:rsid w:val="006D6BD2"/>
    <w:rsid w:val="006D709B"/>
    <w:rsid w:val="006D712D"/>
    <w:rsid w:val="006E06F0"/>
    <w:rsid w:val="006E0B28"/>
    <w:rsid w:val="006E0EA4"/>
    <w:rsid w:val="006E1309"/>
    <w:rsid w:val="006E144D"/>
    <w:rsid w:val="006E1DCC"/>
    <w:rsid w:val="006E1F96"/>
    <w:rsid w:val="006E28DC"/>
    <w:rsid w:val="006E2907"/>
    <w:rsid w:val="006E38E4"/>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2BCA"/>
    <w:rsid w:val="006F314D"/>
    <w:rsid w:val="006F34E8"/>
    <w:rsid w:val="006F37CF"/>
    <w:rsid w:val="006F3CF0"/>
    <w:rsid w:val="006F4172"/>
    <w:rsid w:val="006F4948"/>
    <w:rsid w:val="006F62CC"/>
    <w:rsid w:val="006F7154"/>
    <w:rsid w:val="006F71C7"/>
    <w:rsid w:val="006F74EC"/>
    <w:rsid w:val="006F7E65"/>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FA"/>
    <w:rsid w:val="00725F6A"/>
    <w:rsid w:val="00725FE7"/>
    <w:rsid w:val="0072615A"/>
    <w:rsid w:val="00726560"/>
    <w:rsid w:val="0072674A"/>
    <w:rsid w:val="00726F0D"/>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44A"/>
    <w:rsid w:val="007954E0"/>
    <w:rsid w:val="0079581D"/>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428B"/>
    <w:rsid w:val="007B5A9F"/>
    <w:rsid w:val="007B65D2"/>
    <w:rsid w:val="007B6A0C"/>
    <w:rsid w:val="007B6AC8"/>
    <w:rsid w:val="007B6E1D"/>
    <w:rsid w:val="007C0AF9"/>
    <w:rsid w:val="007C1011"/>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5B"/>
    <w:rsid w:val="008578BC"/>
    <w:rsid w:val="00860185"/>
    <w:rsid w:val="00860371"/>
    <w:rsid w:val="00860806"/>
    <w:rsid w:val="00860D43"/>
    <w:rsid w:val="0086180B"/>
    <w:rsid w:val="008618AA"/>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7BA"/>
    <w:rsid w:val="00874E00"/>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81A"/>
    <w:rsid w:val="00937F08"/>
    <w:rsid w:val="00940352"/>
    <w:rsid w:val="009406AB"/>
    <w:rsid w:val="00940A01"/>
    <w:rsid w:val="00940A34"/>
    <w:rsid w:val="00940BA5"/>
    <w:rsid w:val="00940E6F"/>
    <w:rsid w:val="00941643"/>
    <w:rsid w:val="00941D4D"/>
    <w:rsid w:val="009423B9"/>
    <w:rsid w:val="0094287B"/>
    <w:rsid w:val="00942BD3"/>
    <w:rsid w:val="00943019"/>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1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E7B"/>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DAD"/>
    <w:rsid w:val="00A24DCA"/>
    <w:rsid w:val="00A25194"/>
    <w:rsid w:val="00A2522D"/>
    <w:rsid w:val="00A254DC"/>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5DB1"/>
    <w:rsid w:val="00B660B1"/>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D46"/>
    <w:rsid w:val="00B74FEF"/>
    <w:rsid w:val="00B752F6"/>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2ED"/>
    <w:rsid w:val="00BB0AC1"/>
    <w:rsid w:val="00BB0B58"/>
    <w:rsid w:val="00BB21B6"/>
    <w:rsid w:val="00BB24DD"/>
    <w:rsid w:val="00BB279A"/>
    <w:rsid w:val="00BB287F"/>
    <w:rsid w:val="00BB2EC9"/>
    <w:rsid w:val="00BB2F85"/>
    <w:rsid w:val="00BB357B"/>
    <w:rsid w:val="00BB3834"/>
    <w:rsid w:val="00BB3970"/>
    <w:rsid w:val="00BB3EC2"/>
    <w:rsid w:val="00BB3F48"/>
    <w:rsid w:val="00BB3F55"/>
    <w:rsid w:val="00BB441A"/>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AFC"/>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A2A"/>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C9D"/>
    <w:rsid w:val="00C50496"/>
    <w:rsid w:val="00C507AE"/>
    <w:rsid w:val="00C50AC9"/>
    <w:rsid w:val="00C50C9C"/>
    <w:rsid w:val="00C50DC3"/>
    <w:rsid w:val="00C50F29"/>
    <w:rsid w:val="00C51041"/>
    <w:rsid w:val="00C51181"/>
    <w:rsid w:val="00C51481"/>
    <w:rsid w:val="00C5186D"/>
    <w:rsid w:val="00C526DC"/>
    <w:rsid w:val="00C52CBA"/>
    <w:rsid w:val="00C5323E"/>
    <w:rsid w:val="00C5351B"/>
    <w:rsid w:val="00C5374F"/>
    <w:rsid w:val="00C53BC4"/>
    <w:rsid w:val="00C54190"/>
    <w:rsid w:val="00C541D6"/>
    <w:rsid w:val="00C5442A"/>
    <w:rsid w:val="00C545DD"/>
    <w:rsid w:val="00C54BDA"/>
    <w:rsid w:val="00C55026"/>
    <w:rsid w:val="00C554C7"/>
    <w:rsid w:val="00C55587"/>
    <w:rsid w:val="00C55CBB"/>
    <w:rsid w:val="00C562E1"/>
    <w:rsid w:val="00C566DF"/>
    <w:rsid w:val="00C5676E"/>
    <w:rsid w:val="00C56BF6"/>
    <w:rsid w:val="00C56CF6"/>
    <w:rsid w:val="00C56FC9"/>
    <w:rsid w:val="00C57423"/>
    <w:rsid w:val="00C574E0"/>
    <w:rsid w:val="00C57557"/>
    <w:rsid w:val="00C57654"/>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BF2"/>
    <w:rsid w:val="00C96DC2"/>
    <w:rsid w:val="00C96E51"/>
    <w:rsid w:val="00C96FB2"/>
    <w:rsid w:val="00C9750C"/>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4D4"/>
    <w:rsid w:val="00CB377E"/>
    <w:rsid w:val="00CB383D"/>
    <w:rsid w:val="00CB3C79"/>
    <w:rsid w:val="00CB3E44"/>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A18"/>
    <w:rsid w:val="00D87BD4"/>
    <w:rsid w:val="00D903B1"/>
    <w:rsid w:val="00D90F84"/>
    <w:rsid w:val="00D911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4A03"/>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D78"/>
    <w:rsid w:val="00E01F0E"/>
    <w:rsid w:val="00E0201E"/>
    <w:rsid w:val="00E03258"/>
    <w:rsid w:val="00E034D9"/>
    <w:rsid w:val="00E03C35"/>
    <w:rsid w:val="00E03DE6"/>
    <w:rsid w:val="00E0401F"/>
    <w:rsid w:val="00E0427E"/>
    <w:rsid w:val="00E04F88"/>
    <w:rsid w:val="00E0580D"/>
    <w:rsid w:val="00E05E06"/>
    <w:rsid w:val="00E06436"/>
    <w:rsid w:val="00E065CC"/>
    <w:rsid w:val="00E06AB2"/>
    <w:rsid w:val="00E073B1"/>
    <w:rsid w:val="00E10159"/>
    <w:rsid w:val="00E109D4"/>
    <w:rsid w:val="00E10AE2"/>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172"/>
    <w:rsid w:val="00E2767F"/>
    <w:rsid w:val="00E2798E"/>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876"/>
    <w:rsid w:val="00E61E6A"/>
    <w:rsid w:val="00E62842"/>
    <w:rsid w:val="00E62E5C"/>
    <w:rsid w:val="00E62E9F"/>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D7F"/>
    <w:rsid w:val="00FA615A"/>
    <w:rsid w:val="00FA61C3"/>
    <w:rsid w:val="00FA655B"/>
    <w:rsid w:val="00FA6D82"/>
    <w:rsid w:val="00FA71BC"/>
    <w:rsid w:val="00FA71D3"/>
    <w:rsid w:val="00FA7463"/>
    <w:rsid w:val="00FA79F0"/>
    <w:rsid w:val="00FB08DD"/>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7AF"/>
    <w:rsid w:val="00FE4DFF"/>
    <w:rsid w:val="00FE5559"/>
    <w:rsid w:val="00FE67EE"/>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5CFC4"/>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segmentfault.com/a/1190000018136007" TargetMode="External"/><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github.com/spring-projects/spring-cloud/wiki/Spring-Cloud-Hoxton-Release-Notes" TargetMode="External"/><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image" Target="media/image86.pn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github.com/spring-projects/spring-cloud/wiki/Spring-Cloud-Hoxton-Release-Notes" TargetMode="External"/><Relationship Id="rId106" Type="http://schemas.openxmlformats.org/officeDocument/2006/relationships/hyperlink" Target="https://www.cnblogs.com/happytech/p/13345795.html" TargetMode="External"/><Relationship Id="rId114"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kegel.com/c10k.html" TargetMode="External"/><Relationship Id="rId52" Type="http://schemas.openxmlformats.org/officeDocument/2006/relationships/image" Target="media/image43.png"/><Relationship Id="rId60" Type="http://schemas.openxmlformats.org/officeDocument/2006/relationships/hyperlink" Target="https://start.spring.io/actuator/info"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blog.csdn.net/a953713428/article/details/92159746"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blog.csdn.net/manzhizhen/article/details/80296655"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boot" TargetMode="External"/><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hyperlink" Target="https://www.it235.com/%E9%AB%98%E7%BA%A7%E6%A1%86%E6%9E%B6/SpringCloudAlibaba/seata.html"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spring-projects/spring-cloud" TargetMode="External"/><Relationship Id="rId77" Type="http://schemas.openxmlformats.org/officeDocument/2006/relationships/image" Target="media/image61.png"/><Relationship Id="rId100" Type="http://schemas.openxmlformats.org/officeDocument/2006/relationships/image" Target="media/image81.jpeg"/><Relationship Id="rId105" Type="http://schemas.openxmlformats.org/officeDocument/2006/relationships/hyperlink" Target="https://blog.csdn.net/chen77716/article/details/30635543"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redis.cn/" TargetMode="External"/><Relationship Id="rId93" Type="http://schemas.openxmlformats.org/officeDocument/2006/relationships/hyperlink" Target="https://www.cnblogs.com/dabenxiang/p/13764179.html" TargetMode="Externa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3153</TotalTime>
  <Pages>122</Pages>
  <Words>11864</Words>
  <Characters>67628</Characters>
  <Application>Microsoft Office Word</Application>
  <DocSecurity>0</DocSecurity>
  <Lines>563</Lines>
  <Paragraphs>158</Paragraphs>
  <ScaleCrop>false</ScaleCrop>
  <Company/>
  <LinksUpToDate>false</LinksUpToDate>
  <CharactersWithSpaces>79334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16023</cp:revision>
  <dcterms:created xsi:type="dcterms:W3CDTF">2016-05-26T15:01:00Z</dcterms:created>
  <dcterms:modified xsi:type="dcterms:W3CDTF">2022-03-21T04:36:00Z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